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696" w14:textId="3EA4B232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  <w:lang w:eastAsia="zh-TW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  <w:lang w:eastAsia="zh-TW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  <w:lang w:eastAsia="zh-TW"/>
        </w:rPr>
      </w:pPr>
      <w:r w:rsidRPr="007C653B">
        <w:rPr>
          <w:rFonts w:eastAsia="ＭＳ ゴシック" w:hint="eastAsia"/>
          <w:color w:val="000000"/>
          <w:sz w:val="28"/>
          <w:lang w:eastAsia="zh-TW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  <w:lang w:eastAsia="zh-TW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5652"/>
        <w:gridCol w:w="443"/>
        <w:gridCol w:w="1992"/>
      </w:tblGrid>
      <w:tr w:rsidR="00C40B70" w:rsidRPr="007C653B" w14:paraId="4A0A1D8D" w14:textId="77777777" w:rsidTr="00F80EBB">
        <w:trPr>
          <w:cantSplit/>
          <w:trHeight w:val="362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bookmarkEnd w:id="0"/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443" w:type="dxa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5BEA63F9" w14:textId="5AF29DB9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</w:tc>
      </w:tr>
      <w:tr w:rsidR="00C40B70" w:rsidRPr="007C653B" w14:paraId="24975342" w14:textId="77777777" w:rsidTr="00F80EBB">
        <w:trPr>
          <w:cantSplit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443" w:type="dxa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2" w:type="dxa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675D46" w:rsidRPr="007C653B" w14:paraId="2239DA1D" w14:textId="77777777" w:rsidTr="00F80EBB">
        <w:tc>
          <w:tcPr>
            <w:tcW w:w="1354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7" w:type="dxa"/>
            <w:gridSpan w:val="3"/>
            <w:tcBorders>
              <w:bottom w:val="single" w:sz="4" w:space="0" w:color="auto"/>
            </w:tcBorders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  <w:lang w:eastAsia="zh-TW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  <w:lang w:eastAsia="zh-TW"/>
              </w:rPr>
              <w:t xml:space="preserve">　　　　　</w:t>
            </w:r>
          </w:p>
        </w:tc>
      </w:tr>
    </w:tbl>
    <w:p w14:paraId="19350451" w14:textId="77777777" w:rsidR="00B9440D" w:rsidRPr="007C653B" w:rsidRDefault="00B9440D">
      <w:pPr>
        <w:jc w:val="left"/>
        <w:rPr>
          <w:color w:val="000000"/>
          <w:lang w:eastAsia="zh-TW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9"/>
        <w:gridCol w:w="2188"/>
      </w:tblGrid>
      <w:tr w:rsidR="00C40B70" w:rsidRPr="007C653B" w14:paraId="51AA79C9" w14:textId="77777777" w:rsidTr="00436F5F">
        <w:trPr>
          <w:cantSplit/>
          <w:trHeight w:val="497"/>
        </w:trPr>
        <w:tc>
          <w:tcPr>
            <w:tcW w:w="7289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188" w:type="dxa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744FF5" w:rsidRPr="007C653B" w14:paraId="4641B811" w14:textId="77777777" w:rsidTr="00436F5F">
        <w:trPr>
          <w:cantSplit/>
          <w:trHeight w:val="340"/>
        </w:trPr>
        <w:tc>
          <w:tcPr>
            <w:tcW w:w="7289" w:type="dxa"/>
            <w:vMerge/>
          </w:tcPr>
          <w:p w14:paraId="140F0829" w14:textId="77777777" w:rsidR="00744FF5" w:rsidRPr="007C653B" w:rsidRDefault="00744FF5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0D7EA3C" w14:textId="50690BFE" w:rsidR="00744FF5" w:rsidRPr="007C653B" w:rsidRDefault="004B2F0F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14:paraId="60FB0ED2" w14:textId="77777777" w:rsidTr="005B115A">
        <w:trPr>
          <w:cantSplit/>
          <w:trHeight w:val="1052"/>
        </w:trPr>
        <w:tc>
          <w:tcPr>
            <w:tcW w:w="7289" w:type="dxa"/>
          </w:tcPr>
          <w:p w14:paraId="623F4DD3" w14:textId="77777777" w:rsidR="00744FF5" w:rsidRPr="007C653B" w:rsidRDefault="00744FF5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5CCE2A65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</w:t>
            </w:r>
            <w:r w:rsidRPr="00941506">
              <w:rPr>
                <w:rFonts w:ascii="ＭＳ 明朝" w:hAnsi="ＭＳ 明朝" w:hint="eastAsia"/>
                <w:color w:val="FF0000"/>
                <w:sz w:val="24"/>
                <w:szCs w:val="24"/>
              </w:rPr>
              <w:t>及び「追補資料（令和5年8月31日発行）」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を熟読し、指導を受けた内容を記述してください。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2F0EAC77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327907B" w14:textId="77777777" w:rsidTr="005B115A">
        <w:trPr>
          <w:cantSplit/>
          <w:trHeight w:val="1976"/>
        </w:trPr>
        <w:tc>
          <w:tcPr>
            <w:tcW w:w="7289" w:type="dxa"/>
          </w:tcPr>
          <w:p w14:paraId="1A7473F8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34198C49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120377F" w14:textId="77777777" w:rsidTr="005B115A">
        <w:trPr>
          <w:cantSplit/>
          <w:trHeight w:val="1694"/>
        </w:trPr>
        <w:tc>
          <w:tcPr>
            <w:tcW w:w="7289" w:type="dxa"/>
          </w:tcPr>
          <w:p w14:paraId="2FDE8EDC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744FF5" w:rsidRPr="007C653B" w:rsidRDefault="00744FF5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01AC7C11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4E7F4EFA" w14:textId="77777777" w:rsidR="00ED3A7A" w:rsidRDefault="00ED3A7A" w:rsidP="00ED3A7A">
      <w:pPr>
        <w:ind w:firstLineChars="300" w:firstLine="720"/>
        <w:rPr>
          <w:color w:val="000000"/>
          <w:sz w:val="24"/>
          <w:szCs w:val="24"/>
        </w:rPr>
      </w:pPr>
    </w:p>
    <w:p w14:paraId="51D6C0DF" w14:textId="0505B8DF" w:rsidR="00ED3A7A" w:rsidRPr="007C653B" w:rsidRDefault="00ED3A7A" w:rsidP="00ED3A7A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36B1FBF0" w14:textId="77777777" w:rsidR="00ED3A7A" w:rsidRPr="007C653B" w:rsidRDefault="00ED3A7A" w:rsidP="00ED3A7A">
      <w:pPr>
        <w:spacing w:line="200" w:lineRule="exact"/>
        <w:rPr>
          <w:color w:val="000000"/>
          <w:sz w:val="24"/>
          <w:szCs w:val="24"/>
        </w:rPr>
      </w:pPr>
    </w:p>
    <w:p w14:paraId="651AF742" w14:textId="77777777" w:rsidR="00ED3A7A" w:rsidRPr="007C653B" w:rsidRDefault="00ED3A7A" w:rsidP="00ED3A7A">
      <w:pPr>
        <w:spacing w:line="200" w:lineRule="exact"/>
        <w:rPr>
          <w:color w:val="000000"/>
          <w:sz w:val="24"/>
          <w:szCs w:val="24"/>
        </w:rPr>
      </w:pPr>
    </w:p>
    <w:p w14:paraId="568C8D58" w14:textId="7282313B" w:rsidR="00ED3A7A" w:rsidRPr="007C653B" w:rsidRDefault="00ED3A7A" w:rsidP="00ED3A7A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>
        <w:rPr>
          <w:rFonts w:hint="eastAsia"/>
          <w:color w:val="000000"/>
          <w:sz w:val="24"/>
          <w:szCs w:val="24"/>
          <w:u w:val="single"/>
        </w:rPr>
        <w:t xml:space="preserve">地区コミッショナー　　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（氏名）　　　　　　　　　　　　　　</w:t>
      </w:r>
    </w:p>
    <w:p w14:paraId="1D4FC47D" w14:textId="457D3A2B" w:rsidR="005E1766" w:rsidRDefault="005E1766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7A7EC996" w14:textId="55D66C1C" w:rsidR="00223A90" w:rsidRPr="00FC6617" w:rsidRDefault="001068D8" w:rsidP="00223A90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="00202AD0" w:rsidRPr="00FC6617">
        <w:rPr>
          <w:rFonts w:ascii="ＭＳ 明朝" w:hAnsi="ＭＳ 明朝" w:hint="eastAsia"/>
          <w:sz w:val="18"/>
          <w:szCs w:val="18"/>
        </w:rPr>
        <w:t>2</w:t>
      </w:r>
      <w:r w:rsidR="008B4F3B" w:rsidRPr="00FC6617">
        <w:rPr>
          <w:rFonts w:ascii="ＭＳ 明朝" w:hAnsi="ＭＳ 明朝"/>
          <w:sz w:val="18"/>
          <w:szCs w:val="18"/>
        </w:rPr>
        <w:t>4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="00D36685"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AD0CA0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3E57" w14:textId="77777777" w:rsidR="00AD0CA0" w:rsidRDefault="00AD0CA0" w:rsidP="00C40B70">
      <w:r>
        <w:separator/>
      </w:r>
    </w:p>
  </w:endnote>
  <w:endnote w:type="continuationSeparator" w:id="0">
    <w:p w14:paraId="50FAC88E" w14:textId="77777777" w:rsidR="00AD0CA0" w:rsidRDefault="00AD0CA0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7179" w14:textId="77777777" w:rsidR="00AD0CA0" w:rsidRDefault="00AD0CA0" w:rsidP="00C40B70">
      <w:r>
        <w:separator/>
      </w:r>
    </w:p>
  </w:footnote>
  <w:footnote w:type="continuationSeparator" w:id="0">
    <w:p w14:paraId="2D25229B" w14:textId="77777777" w:rsidR="00AD0CA0" w:rsidRDefault="00AD0CA0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99328452">
    <w:abstractNumId w:val="8"/>
  </w:num>
  <w:num w:numId="2" w16cid:durableId="573054644">
    <w:abstractNumId w:val="3"/>
  </w:num>
  <w:num w:numId="3" w16cid:durableId="1029254645">
    <w:abstractNumId w:val="6"/>
  </w:num>
  <w:num w:numId="4" w16cid:durableId="1990985235">
    <w:abstractNumId w:val="2"/>
  </w:num>
  <w:num w:numId="5" w16cid:durableId="1871649867">
    <w:abstractNumId w:val="1"/>
  </w:num>
  <w:num w:numId="6" w16cid:durableId="642930865">
    <w:abstractNumId w:val="4"/>
  </w:num>
  <w:num w:numId="7" w16cid:durableId="1607617800">
    <w:abstractNumId w:val="5"/>
  </w:num>
  <w:num w:numId="8" w16cid:durableId="1341081987">
    <w:abstractNumId w:val="7"/>
  </w:num>
  <w:num w:numId="9" w16cid:durableId="9445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23A90"/>
    <w:rsid w:val="00247743"/>
    <w:rsid w:val="00270CEF"/>
    <w:rsid w:val="00317BD7"/>
    <w:rsid w:val="00381AD4"/>
    <w:rsid w:val="003B51B9"/>
    <w:rsid w:val="003F3CAF"/>
    <w:rsid w:val="00436F5F"/>
    <w:rsid w:val="0046597B"/>
    <w:rsid w:val="00483030"/>
    <w:rsid w:val="004B0404"/>
    <w:rsid w:val="004B2F0F"/>
    <w:rsid w:val="004E0AE6"/>
    <w:rsid w:val="0052458C"/>
    <w:rsid w:val="0054250A"/>
    <w:rsid w:val="00570842"/>
    <w:rsid w:val="005B115A"/>
    <w:rsid w:val="005B6C56"/>
    <w:rsid w:val="005D51E5"/>
    <w:rsid w:val="005E1766"/>
    <w:rsid w:val="006525F3"/>
    <w:rsid w:val="00675D46"/>
    <w:rsid w:val="00684609"/>
    <w:rsid w:val="006A1583"/>
    <w:rsid w:val="006A1B04"/>
    <w:rsid w:val="006A6B82"/>
    <w:rsid w:val="006B3C9D"/>
    <w:rsid w:val="00730A08"/>
    <w:rsid w:val="00743E9F"/>
    <w:rsid w:val="00744FF5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B4F3B"/>
    <w:rsid w:val="008C65B7"/>
    <w:rsid w:val="00902617"/>
    <w:rsid w:val="00904F98"/>
    <w:rsid w:val="00924A70"/>
    <w:rsid w:val="0092520A"/>
    <w:rsid w:val="00941506"/>
    <w:rsid w:val="009B236D"/>
    <w:rsid w:val="009C5C96"/>
    <w:rsid w:val="009F5035"/>
    <w:rsid w:val="009F7AE4"/>
    <w:rsid w:val="00A24772"/>
    <w:rsid w:val="00A300B6"/>
    <w:rsid w:val="00A423BE"/>
    <w:rsid w:val="00A6115D"/>
    <w:rsid w:val="00AB315B"/>
    <w:rsid w:val="00AD0CA0"/>
    <w:rsid w:val="00B050A9"/>
    <w:rsid w:val="00B123C0"/>
    <w:rsid w:val="00B25913"/>
    <w:rsid w:val="00B670A7"/>
    <w:rsid w:val="00B9440D"/>
    <w:rsid w:val="00BC32EC"/>
    <w:rsid w:val="00C40B70"/>
    <w:rsid w:val="00CA5AD7"/>
    <w:rsid w:val="00D118A3"/>
    <w:rsid w:val="00D36685"/>
    <w:rsid w:val="00D51857"/>
    <w:rsid w:val="00E16A23"/>
    <w:rsid w:val="00EA4BE6"/>
    <w:rsid w:val="00EC055C"/>
    <w:rsid w:val="00ED3A7A"/>
    <w:rsid w:val="00ED45BD"/>
    <w:rsid w:val="00F022FB"/>
    <w:rsid w:val="00F07AFD"/>
    <w:rsid w:val="00F36E7F"/>
    <w:rsid w:val="00F80EBB"/>
    <w:rsid w:val="00FC25EA"/>
    <w:rsid w:val="00FC6617"/>
    <w:rsid w:val="00FE0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  <w:pPr>
      <w:jc w:val="left"/>
    </w:pPr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noriyuki uyama</cp:lastModifiedBy>
  <cp:revision>13</cp:revision>
  <cp:lastPrinted>2024-01-14T18:42:00Z</cp:lastPrinted>
  <dcterms:created xsi:type="dcterms:W3CDTF">2024-01-15T03:27:00Z</dcterms:created>
  <dcterms:modified xsi:type="dcterms:W3CDTF">2024-03-24T12:51:00Z</dcterms:modified>
</cp:coreProperties>
</file>